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5B2F8" w14:textId="77777777" w:rsidR="00A35013" w:rsidRDefault="004B2EDE">
      <w:pPr>
        <w:spacing w:after="459"/>
      </w:pPr>
      <w:proofErr w:type="spellStart"/>
      <w:r>
        <w:rPr>
          <w:rFonts w:ascii="Arial" w:eastAsia="Arial" w:hAnsi="Arial" w:cs="Arial"/>
          <w:b/>
          <w:sz w:val="36"/>
        </w:rPr>
        <w:t>TeamSIPWeb</w:t>
      </w:r>
      <w:proofErr w:type="spellEnd"/>
      <w:r>
        <w:rPr>
          <w:rFonts w:ascii="Arial" w:eastAsia="Arial" w:hAnsi="Arial" w:cs="Arial"/>
          <w:b/>
          <w:sz w:val="36"/>
        </w:rPr>
        <w:t xml:space="preserve"> Release Notes 2.19</w:t>
      </w:r>
    </w:p>
    <w:p w14:paraId="5DEF9A00" w14:textId="77777777" w:rsidR="00A35013" w:rsidRDefault="004B2EDE">
      <w:pPr>
        <w:spacing w:after="219"/>
      </w:pPr>
      <w:bookmarkStart w:id="0" w:name="_GoBack"/>
      <w:bookmarkEnd w:id="0"/>
      <w:proofErr w:type="spellStart"/>
      <w:r>
        <w:rPr>
          <w:rFonts w:ascii="Arial" w:eastAsia="Arial" w:hAnsi="Arial" w:cs="Arial"/>
          <w:sz w:val="30"/>
        </w:rPr>
        <w:t>TeamSIPWeb</w:t>
      </w:r>
      <w:proofErr w:type="spellEnd"/>
      <w:r>
        <w:rPr>
          <w:rFonts w:ascii="Arial" w:eastAsia="Arial" w:hAnsi="Arial" w:cs="Arial"/>
          <w:sz w:val="30"/>
        </w:rPr>
        <w:t xml:space="preserve"> Release 2.19.3</w:t>
      </w:r>
    </w:p>
    <w:p w14:paraId="4BF3DDE5" w14:textId="77777777" w:rsidR="00A35013" w:rsidRDefault="004B2EDE">
      <w:pPr>
        <w:pStyle w:val="berschrift1"/>
        <w:ind w:left="-5"/>
      </w:pPr>
      <w:r>
        <w:t>Neue Funktionen</w:t>
      </w:r>
    </w:p>
    <w:p w14:paraId="6594899C" w14:textId="77777777" w:rsidR="00A35013" w:rsidRDefault="004B2EDE">
      <w:pPr>
        <w:spacing w:after="101" w:line="254" w:lineRule="auto"/>
        <w:ind w:left="-5" w:hanging="10"/>
      </w:pPr>
      <w:r>
        <w:rPr>
          <w:rFonts w:ascii="Arial" w:eastAsia="Arial" w:hAnsi="Arial" w:cs="Arial"/>
          <w:b/>
          <w:sz w:val="21"/>
        </w:rPr>
        <w:t>[TFWEB-3644] - Teilnehmer: Teams Integration für einzelne SIP Accounts in der Telefon-Verwaltung</w:t>
      </w:r>
    </w:p>
    <w:p w14:paraId="0E700356" w14:textId="77777777" w:rsidR="00A35013" w:rsidRDefault="004B2EDE">
      <w:pPr>
        <w:spacing w:after="3" w:line="265" w:lineRule="auto"/>
        <w:ind w:left="-5" w:right="8" w:hanging="10"/>
      </w:pPr>
      <w:r>
        <w:rPr>
          <w:rFonts w:ascii="Arial" w:eastAsia="Arial" w:hAnsi="Arial" w:cs="Arial"/>
          <w:sz w:val="15"/>
        </w:rPr>
        <w:t>Für die Teams Integration ist eine DNS Einstellung un</w:t>
      </w:r>
      <w:r>
        <w:rPr>
          <w:rFonts w:ascii="Arial" w:eastAsia="Arial" w:hAnsi="Arial" w:cs="Arial"/>
          <w:sz w:val="15"/>
        </w:rPr>
        <w:t xml:space="preserve">d Aktivierung pro Kunde sowohl in TeamSIP als auch in Office365 notwendig. Wenden Sie sich hierzu bitte an Ihren Partner bzw. unseren Support. Nach erfolgreicher Aktivierung kann die Microsoft Teams Integration auch in TeamSIP genutzt werden. Um die Teams </w:t>
      </w:r>
      <w:r>
        <w:rPr>
          <w:rFonts w:ascii="Arial" w:eastAsia="Arial" w:hAnsi="Arial" w:cs="Arial"/>
          <w:sz w:val="15"/>
        </w:rPr>
        <w:t>Integration für den jeweiligen Kunden anzuzeigen, muss diese in den Einstellungen für den Kunden aktiviert werden:</w:t>
      </w:r>
    </w:p>
    <w:p w14:paraId="7A3CAFAA" w14:textId="77777777" w:rsidR="00A35013" w:rsidRDefault="004B2EDE">
      <w:pPr>
        <w:spacing w:after="234"/>
      </w:pPr>
      <w:r>
        <w:rPr>
          <w:noProof/>
        </w:rPr>
        <w:drawing>
          <wp:inline distT="0" distB="0" distL="0" distR="0" wp14:anchorId="2A89FEE8" wp14:editId="0B04DBCF">
            <wp:extent cx="5057775" cy="838200"/>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5"/>
                    <a:stretch>
                      <a:fillRect/>
                    </a:stretch>
                  </pic:blipFill>
                  <pic:spPr>
                    <a:xfrm>
                      <a:off x="0" y="0"/>
                      <a:ext cx="5057775" cy="838200"/>
                    </a:xfrm>
                    <a:prstGeom prst="rect">
                      <a:avLst/>
                    </a:prstGeom>
                  </pic:spPr>
                </pic:pic>
              </a:graphicData>
            </a:graphic>
          </wp:inline>
        </w:drawing>
      </w:r>
    </w:p>
    <w:p w14:paraId="052BFA28" w14:textId="77777777" w:rsidR="00A35013" w:rsidRDefault="004B2EDE">
      <w:pPr>
        <w:spacing w:after="152" w:line="265" w:lineRule="auto"/>
        <w:ind w:left="-5" w:right="8" w:hanging="10"/>
      </w:pPr>
      <w:r>
        <w:rPr>
          <w:rFonts w:ascii="Arial" w:eastAsia="Arial" w:hAnsi="Arial" w:cs="Arial"/>
          <w:sz w:val="15"/>
        </w:rPr>
        <w:t>Eine Teams Nebenstelle kann ähnlich einem Telefon bzw. einer TeamSIP 2phone App in der Telefon Verwaltung eingetragen werden.</w:t>
      </w:r>
    </w:p>
    <w:p w14:paraId="03288B81" w14:textId="77777777" w:rsidR="00A35013" w:rsidRDefault="004B2EDE">
      <w:pPr>
        <w:spacing w:after="3" w:line="265" w:lineRule="auto"/>
        <w:ind w:left="-5" w:right="8" w:hanging="10"/>
      </w:pPr>
      <w:r>
        <w:rPr>
          <w:rFonts w:ascii="Arial" w:eastAsia="Arial" w:hAnsi="Arial" w:cs="Arial"/>
          <w:sz w:val="15"/>
        </w:rPr>
        <w:t xml:space="preserve">Hierbei wird </w:t>
      </w:r>
      <w:r>
        <w:rPr>
          <w:rFonts w:ascii="Arial" w:eastAsia="Arial" w:hAnsi="Arial" w:cs="Arial"/>
          <w:sz w:val="15"/>
        </w:rPr>
        <w:t>zuerst eine Telefon Nebenstelle ausgewählt und als Hersteller das Teams Symbol geklickt:</w:t>
      </w:r>
    </w:p>
    <w:p w14:paraId="457C8577" w14:textId="77777777" w:rsidR="00A35013" w:rsidRDefault="004B2EDE">
      <w:pPr>
        <w:spacing w:after="234"/>
      </w:pPr>
      <w:r>
        <w:rPr>
          <w:noProof/>
        </w:rPr>
        <w:drawing>
          <wp:inline distT="0" distB="0" distL="0" distR="0" wp14:anchorId="5471394A" wp14:editId="16AFA25A">
            <wp:extent cx="3926713" cy="2381250"/>
            <wp:effectExtent l="0" t="0" r="0" b="0"/>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6"/>
                    <a:stretch>
                      <a:fillRect/>
                    </a:stretch>
                  </pic:blipFill>
                  <pic:spPr>
                    <a:xfrm>
                      <a:off x="0" y="0"/>
                      <a:ext cx="3926713" cy="2381250"/>
                    </a:xfrm>
                    <a:prstGeom prst="rect">
                      <a:avLst/>
                    </a:prstGeom>
                  </pic:spPr>
                </pic:pic>
              </a:graphicData>
            </a:graphic>
          </wp:inline>
        </w:drawing>
      </w:r>
    </w:p>
    <w:p w14:paraId="55190983" w14:textId="77777777" w:rsidR="00A35013" w:rsidRDefault="004B2EDE">
      <w:pPr>
        <w:spacing w:after="3" w:line="265" w:lineRule="auto"/>
        <w:ind w:left="-5" w:right="8" w:hanging="10"/>
      </w:pPr>
      <w:r>
        <w:rPr>
          <w:rFonts w:ascii="Arial" w:eastAsia="Arial" w:hAnsi="Arial" w:cs="Arial"/>
          <w:sz w:val="15"/>
        </w:rPr>
        <w:t>In der Geräte Einstellung kann aus den Telefonnummern diejenige für die Teams Nutzung ausgewählt werden:</w:t>
      </w:r>
    </w:p>
    <w:p w14:paraId="3C8ECAEB" w14:textId="77777777" w:rsidR="00A35013" w:rsidRDefault="004B2EDE">
      <w:pPr>
        <w:spacing w:after="325"/>
      </w:pPr>
      <w:r>
        <w:rPr>
          <w:noProof/>
        </w:rPr>
        <w:drawing>
          <wp:inline distT="0" distB="0" distL="0" distR="0" wp14:anchorId="6AF421B2" wp14:editId="32BDA30D">
            <wp:extent cx="4476750" cy="2219325"/>
            <wp:effectExtent l="0" t="0" r="0" b="0"/>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7"/>
                    <a:stretch>
                      <a:fillRect/>
                    </a:stretch>
                  </pic:blipFill>
                  <pic:spPr>
                    <a:xfrm>
                      <a:off x="0" y="0"/>
                      <a:ext cx="4476750" cy="2219325"/>
                    </a:xfrm>
                    <a:prstGeom prst="rect">
                      <a:avLst/>
                    </a:prstGeom>
                  </pic:spPr>
                </pic:pic>
              </a:graphicData>
            </a:graphic>
          </wp:inline>
        </w:drawing>
      </w:r>
    </w:p>
    <w:p w14:paraId="4D0B7B87" w14:textId="77777777" w:rsidR="00A35013" w:rsidRDefault="004B2EDE">
      <w:pPr>
        <w:spacing w:after="101" w:line="254" w:lineRule="auto"/>
        <w:ind w:left="-5" w:hanging="10"/>
      </w:pPr>
      <w:r>
        <w:rPr>
          <w:rFonts w:ascii="Arial" w:eastAsia="Arial" w:hAnsi="Arial" w:cs="Arial"/>
          <w:b/>
          <w:sz w:val="21"/>
        </w:rPr>
        <w:t>[TFWEB-3630] - Telefone: Anzeige im Wizard</w:t>
      </w:r>
    </w:p>
    <w:p w14:paraId="4C8EC1EF" w14:textId="77777777" w:rsidR="00A35013" w:rsidRDefault="004B2EDE">
      <w:pPr>
        <w:spacing w:after="3" w:line="265" w:lineRule="auto"/>
        <w:ind w:left="-5" w:right="8" w:hanging="10"/>
      </w:pPr>
      <w:r>
        <w:rPr>
          <w:rFonts w:ascii="Arial" w:eastAsia="Arial" w:hAnsi="Arial" w:cs="Arial"/>
          <w:sz w:val="15"/>
        </w:rPr>
        <w:t>Pro Template ka</w:t>
      </w:r>
      <w:r>
        <w:rPr>
          <w:rFonts w:ascii="Arial" w:eastAsia="Arial" w:hAnsi="Arial" w:cs="Arial"/>
          <w:sz w:val="15"/>
        </w:rPr>
        <w:t xml:space="preserve">nn nun eingestellt werden, ob dieses auch im Telefon-Wizard angezeigt werden soll. Dies ist speziell für nicht mehr aktiv vermarktete oder Test Templates sehr </w:t>
      </w:r>
      <w:proofErr w:type="spellStart"/>
      <w:r>
        <w:rPr>
          <w:rFonts w:ascii="Arial" w:eastAsia="Arial" w:hAnsi="Arial" w:cs="Arial"/>
          <w:sz w:val="15"/>
        </w:rPr>
        <w:t>sonnvoll</w:t>
      </w:r>
      <w:proofErr w:type="spellEnd"/>
      <w:r>
        <w:rPr>
          <w:rFonts w:ascii="Arial" w:eastAsia="Arial" w:hAnsi="Arial" w:cs="Arial"/>
          <w:sz w:val="15"/>
        </w:rPr>
        <w:t>.</w:t>
      </w:r>
    </w:p>
    <w:p w14:paraId="1BB2CA23" w14:textId="77777777" w:rsidR="00A35013" w:rsidRDefault="004B2EDE">
      <w:pPr>
        <w:spacing w:after="0"/>
      </w:pPr>
      <w:r>
        <w:rPr>
          <w:noProof/>
        </w:rPr>
        <w:lastRenderedPageBreak/>
        <w:drawing>
          <wp:inline distT="0" distB="0" distL="0" distR="0" wp14:anchorId="3024E717" wp14:editId="12C22E22">
            <wp:extent cx="3571875" cy="1524000"/>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8"/>
                    <a:stretch>
                      <a:fillRect/>
                    </a:stretch>
                  </pic:blipFill>
                  <pic:spPr>
                    <a:xfrm>
                      <a:off x="0" y="0"/>
                      <a:ext cx="3571875" cy="1524000"/>
                    </a:xfrm>
                    <a:prstGeom prst="rect">
                      <a:avLst/>
                    </a:prstGeom>
                  </pic:spPr>
                </pic:pic>
              </a:graphicData>
            </a:graphic>
          </wp:inline>
        </w:drawing>
      </w:r>
    </w:p>
    <w:p w14:paraId="3501722A" w14:textId="77777777" w:rsidR="00A35013" w:rsidRDefault="004B2EDE">
      <w:pPr>
        <w:spacing w:after="101" w:line="254" w:lineRule="auto"/>
        <w:ind w:left="-5" w:hanging="10"/>
      </w:pPr>
      <w:r>
        <w:rPr>
          <w:rFonts w:ascii="Arial" w:eastAsia="Arial" w:hAnsi="Arial" w:cs="Arial"/>
          <w:b/>
          <w:sz w:val="21"/>
        </w:rPr>
        <w:t>[TFWEB-3643] - Telefone: Kurzwahl Sortierung</w:t>
      </w:r>
    </w:p>
    <w:p w14:paraId="138579BF" w14:textId="77777777" w:rsidR="00A35013" w:rsidRDefault="004B2EDE">
      <w:pPr>
        <w:spacing w:after="152" w:line="265" w:lineRule="auto"/>
        <w:ind w:left="-5" w:right="8" w:hanging="10"/>
      </w:pPr>
      <w:proofErr w:type="gramStart"/>
      <w:r>
        <w:rPr>
          <w:rFonts w:ascii="Arial" w:eastAsia="Arial" w:hAnsi="Arial" w:cs="Arial"/>
          <w:sz w:val="15"/>
        </w:rPr>
        <w:t>Bei den Verwaltung</w:t>
      </w:r>
      <w:proofErr w:type="gramEnd"/>
      <w:r>
        <w:rPr>
          <w:rFonts w:ascii="Arial" w:eastAsia="Arial" w:hAnsi="Arial" w:cs="Arial"/>
          <w:sz w:val="15"/>
        </w:rPr>
        <w:t xml:space="preserve"> der Kundenweiten Kurz</w:t>
      </w:r>
      <w:r>
        <w:rPr>
          <w:rFonts w:ascii="Arial" w:eastAsia="Arial" w:hAnsi="Arial" w:cs="Arial"/>
          <w:sz w:val="15"/>
        </w:rPr>
        <w:t>wahlen kann die Sortierung geändert werden.</w:t>
      </w:r>
    </w:p>
    <w:p w14:paraId="029C489E" w14:textId="77777777" w:rsidR="00A35013" w:rsidRDefault="004B2EDE">
      <w:pPr>
        <w:spacing w:after="3" w:line="265" w:lineRule="auto"/>
        <w:ind w:left="-5" w:right="8" w:hanging="10"/>
      </w:pPr>
      <w:r>
        <w:rPr>
          <w:rFonts w:ascii="Arial" w:eastAsia="Arial" w:hAnsi="Arial" w:cs="Arial"/>
          <w:sz w:val="15"/>
        </w:rPr>
        <w:t xml:space="preserve">Wird bei den Kurzwahl Tasten "alle Teilnehmer" gewählt, erscheint folgende </w:t>
      </w:r>
      <w:proofErr w:type="spellStart"/>
      <w:r>
        <w:rPr>
          <w:rFonts w:ascii="Arial" w:eastAsia="Arial" w:hAnsi="Arial" w:cs="Arial"/>
          <w:sz w:val="15"/>
        </w:rPr>
        <w:t>Sortierungs</w:t>
      </w:r>
      <w:proofErr w:type="spellEnd"/>
      <w:r>
        <w:rPr>
          <w:rFonts w:ascii="Arial" w:eastAsia="Arial" w:hAnsi="Arial" w:cs="Arial"/>
          <w:sz w:val="15"/>
        </w:rPr>
        <w:t xml:space="preserve"> Abfrage:</w:t>
      </w:r>
    </w:p>
    <w:p w14:paraId="409A79AA" w14:textId="77777777" w:rsidR="00A35013" w:rsidRDefault="004B2EDE">
      <w:pPr>
        <w:spacing w:after="325"/>
      </w:pPr>
      <w:r>
        <w:rPr>
          <w:noProof/>
        </w:rPr>
        <w:drawing>
          <wp:inline distT="0" distB="0" distL="0" distR="0" wp14:anchorId="3E707A7C" wp14:editId="7C17C05C">
            <wp:extent cx="5896991" cy="2381250"/>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9"/>
                    <a:stretch>
                      <a:fillRect/>
                    </a:stretch>
                  </pic:blipFill>
                  <pic:spPr>
                    <a:xfrm>
                      <a:off x="0" y="0"/>
                      <a:ext cx="5896991" cy="2381250"/>
                    </a:xfrm>
                    <a:prstGeom prst="rect">
                      <a:avLst/>
                    </a:prstGeom>
                  </pic:spPr>
                </pic:pic>
              </a:graphicData>
            </a:graphic>
          </wp:inline>
        </w:drawing>
      </w:r>
    </w:p>
    <w:p w14:paraId="013A454E" w14:textId="77777777" w:rsidR="00A35013" w:rsidRDefault="004B2EDE">
      <w:pPr>
        <w:spacing w:after="101" w:line="254" w:lineRule="auto"/>
        <w:ind w:left="-5" w:hanging="10"/>
      </w:pPr>
      <w:r>
        <w:rPr>
          <w:rFonts w:ascii="Arial" w:eastAsia="Arial" w:hAnsi="Arial" w:cs="Arial"/>
          <w:b/>
          <w:sz w:val="21"/>
        </w:rPr>
        <w:t>[TFWEB-3490] - Telefone: Automatisch anlegen pro Bereich</w:t>
      </w:r>
    </w:p>
    <w:p w14:paraId="338183F3" w14:textId="77777777" w:rsidR="00A35013" w:rsidRDefault="004B2EDE">
      <w:pPr>
        <w:spacing w:after="288" w:line="265" w:lineRule="auto"/>
        <w:ind w:left="-5" w:right="8" w:hanging="10"/>
      </w:pPr>
      <w:r>
        <w:rPr>
          <w:rFonts w:ascii="Arial" w:eastAsia="Arial" w:hAnsi="Arial" w:cs="Arial"/>
          <w:sz w:val="15"/>
        </w:rPr>
        <w:t>Identisch zu den kundenweiten Kurzwahlen können nun auch alle Teilnehmer eines Bereichs für die Bereichsweiten Kurzwahlen übernommen, sortiert und angelegt werden.</w:t>
      </w:r>
    </w:p>
    <w:p w14:paraId="0AAFC71E" w14:textId="77777777" w:rsidR="00A35013" w:rsidRDefault="004B2EDE">
      <w:pPr>
        <w:spacing w:after="101" w:line="254" w:lineRule="auto"/>
        <w:ind w:left="-5" w:hanging="10"/>
      </w:pPr>
      <w:r>
        <w:rPr>
          <w:rFonts w:ascii="Arial" w:eastAsia="Arial" w:hAnsi="Arial" w:cs="Arial"/>
          <w:b/>
          <w:sz w:val="21"/>
        </w:rPr>
        <w:t>[TFWEB-3629] - Telefone: Parameter Beschreibung</w:t>
      </w:r>
    </w:p>
    <w:p w14:paraId="14766D9B" w14:textId="77777777" w:rsidR="00A35013" w:rsidRDefault="004B2EDE">
      <w:pPr>
        <w:spacing w:after="152" w:line="265" w:lineRule="auto"/>
        <w:ind w:left="-5" w:right="8" w:hanging="10"/>
      </w:pPr>
      <w:r>
        <w:rPr>
          <w:rFonts w:ascii="Arial" w:eastAsia="Arial" w:hAnsi="Arial" w:cs="Arial"/>
          <w:sz w:val="15"/>
        </w:rPr>
        <w:t>Für Telefon-Parameter können nun für die Nut</w:t>
      </w:r>
      <w:r>
        <w:rPr>
          <w:rFonts w:ascii="Arial" w:eastAsia="Arial" w:hAnsi="Arial" w:cs="Arial"/>
          <w:sz w:val="15"/>
        </w:rPr>
        <w:t>zer verständliche Bezeichnung und Beschreibung eingepflegt und angezeigt werden.</w:t>
      </w:r>
    </w:p>
    <w:p w14:paraId="1E5788C6" w14:textId="77777777" w:rsidR="00A35013" w:rsidRDefault="004B2EDE">
      <w:pPr>
        <w:spacing w:after="3" w:line="265" w:lineRule="auto"/>
        <w:ind w:left="-5" w:right="8" w:hanging="10"/>
      </w:pPr>
      <w:r>
        <w:rPr>
          <w:rFonts w:ascii="Arial" w:eastAsia="Arial" w:hAnsi="Arial" w:cs="Arial"/>
          <w:sz w:val="15"/>
        </w:rPr>
        <w:t>Dies ermöglicht eine sprechende Dokumentation neuer Telefon Template Funktionen.</w:t>
      </w:r>
    </w:p>
    <w:p w14:paraId="1F26CB44" w14:textId="77777777" w:rsidR="00A35013" w:rsidRDefault="004B2EDE">
      <w:pPr>
        <w:spacing w:after="325"/>
      </w:pPr>
      <w:r>
        <w:rPr>
          <w:noProof/>
        </w:rPr>
        <w:drawing>
          <wp:inline distT="0" distB="0" distL="0" distR="0" wp14:anchorId="363B770B" wp14:editId="2252B0F2">
            <wp:extent cx="6400800" cy="2192147"/>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10"/>
                    <a:stretch>
                      <a:fillRect/>
                    </a:stretch>
                  </pic:blipFill>
                  <pic:spPr>
                    <a:xfrm>
                      <a:off x="0" y="0"/>
                      <a:ext cx="6400800" cy="2192147"/>
                    </a:xfrm>
                    <a:prstGeom prst="rect">
                      <a:avLst/>
                    </a:prstGeom>
                  </pic:spPr>
                </pic:pic>
              </a:graphicData>
            </a:graphic>
          </wp:inline>
        </w:drawing>
      </w:r>
    </w:p>
    <w:p w14:paraId="2E50BBCB" w14:textId="77777777" w:rsidR="00A35013" w:rsidRDefault="004B2EDE">
      <w:pPr>
        <w:spacing w:after="101" w:line="254" w:lineRule="auto"/>
        <w:ind w:left="-5" w:hanging="10"/>
      </w:pPr>
      <w:r>
        <w:rPr>
          <w:rFonts w:ascii="Arial" w:eastAsia="Arial" w:hAnsi="Arial" w:cs="Arial"/>
          <w:b/>
          <w:sz w:val="21"/>
        </w:rPr>
        <w:t>[TFWEB-3536] - Telefonbuch: Übernahme Teilnehmer mit externer Telefonnummer</w:t>
      </w:r>
    </w:p>
    <w:p w14:paraId="6A4132E6" w14:textId="77777777" w:rsidR="00A35013" w:rsidRDefault="004B2EDE">
      <w:pPr>
        <w:spacing w:after="154" w:line="265" w:lineRule="auto"/>
        <w:ind w:left="-5" w:right="8" w:hanging="10"/>
      </w:pPr>
      <w:r>
        <w:rPr>
          <w:rFonts w:ascii="Arial" w:eastAsia="Arial" w:hAnsi="Arial" w:cs="Arial"/>
          <w:sz w:val="15"/>
        </w:rPr>
        <w:lastRenderedPageBreak/>
        <w:t>Der Automatische</w:t>
      </w:r>
      <w:r>
        <w:rPr>
          <w:rFonts w:ascii="Arial" w:eastAsia="Arial" w:hAnsi="Arial" w:cs="Arial"/>
          <w:sz w:val="15"/>
        </w:rPr>
        <w:t xml:space="preserve"> Import aller Teilnehmer in das Telefonbuch wurde erweitert: Bisher wurden nur die internen Telefonnummern der Teilnehmer bei Übernahme in das Telefonbuch übernommen.</w:t>
      </w:r>
    </w:p>
    <w:p w14:paraId="624A8312" w14:textId="77777777" w:rsidR="00A35013" w:rsidRDefault="004B2EDE">
      <w:pPr>
        <w:spacing w:after="286" w:line="265" w:lineRule="auto"/>
        <w:ind w:left="-5" w:right="8" w:hanging="10"/>
      </w:pPr>
      <w:r>
        <w:rPr>
          <w:rFonts w:ascii="Arial" w:eastAsia="Arial" w:hAnsi="Arial" w:cs="Arial"/>
          <w:sz w:val="15"/>
        </w:rPr>
        <w:t xml:space="preserve">Künftig werden zusätzlich auch </w:t>
      </w:r>
      <w:proofErr w:type="gramStart"/>
      <w:r>
        <w:rPr>
          <w:rFonts w:ascii="Arial" w:eastAsia="Arial" w:hAnsi="Arial" w:cs="Arial"/>
          <w:sz w:val="15"/>
        </w:rPr>
        <w:t>die extern Rufnummern</w:t>
      </w:r>
      <w:proofErr w:type="gramEnd"/>
      <w:r>
        <w:rPr>
          <w:rFonts w:ascii="Arial" w:eastAsia="Arial" w:hAnsi="Arial" w:cs="Arial"/>
          <w:sz w:val="15"/>
        </w:rPr>
        <w:t xml:space="preserve"> bei Übernahme in das Telefonbuch imp</w:t>
      </w:r>
      <w:r>
        <w:rPr>
          <w:rFonts w:ascii="Arial" w:eastAsia="Arial" w:hAnsi="Arial" w:cs="Arial"/>
          <w:sz w:val="15"/>
        </w:rPr>
        <w:t>ortiert.</w:t>
      </w:r>
    </w:p>
    <w:p w14:paraId="5F934611" w14:textId="77777777" w:rsidR="00A35013" w:rsidRDefault="004B2EDE">
      <w:pPr>
        <w:spacing w:after="101" w:line="254" w:lineRule="auto"/>
        <w:ind w:left="-5" w:hanging="10"/>
      </w:pPr>
      <w:r>
        <w:rPr>
          <w:rFonts w:ascii="Arial" w:eastAsia="Arial" w:hAnsi="Arial" w:cs="Arial"/>
          <w:b/>
          <w:sz w:val="21"/>
        </w:rPr>
        <w:t>[TFWEB-3637] - Weiterleitungen ohne externe Rufnummer</w:t>
      </w:r>
    </w:p>
    <w:p w14:paraId="2FF3F609" w14:textId="77777777" w:rsidR="00A35013" w:rsidRDefault="004B2EDE">
      <w:pPr>
        <w:spacing w:after="286" w:line="265" w:lineRule="auto"/>
        <w:ind w:left="-5" w:right="8" w:hanging="10"/>
      </w:pPr>
      <w:r>
        <w:rPr>
          <w:rFonts w:ascii="Arial" w:eastAsia="Arial" w:hAnsi="Arial" w:cs="Arial"/>
          <w:sz w:val="15"/>
        </w:rPr>
        <w:t>Nebenstellen vom Typ Weiterleitung können nun auch ohne Externe Nummer angelegt werden.</w:t>
      </w:r>
    </w:p>
    <w:p w14:paraId="3D327469" w14:textId="77777777" w:rsidR="00A35013" w:rsidRDefault="004B2EDE">
      <w:pPr>
        <w:spacing w:after="101" w:line="254" w:lineRule="auto"/>
        <w:ind w:left="-5" w:hanging="10"/>
      </w:pPr>
      <w:r>
        <w:rPr>
          <w:rFonts w:ascii="Arial" w:eastAsia="Arial" w:hAnsi="Arial" w:cs="Arial"/>
          <w:b/>
          <w:sz w:val="21"/>
        </w:rPr>
        <w:t>[TFWEB-3547] - Musterkunde: Musterkunden ohne externe Nummer</w:t>
      </w:r>
    </w:p>
    <w:p w14:paraId="53A8C260" w14:textId="77777777" w:rsidR="00A35013" w:rsidRDefault="004B2EDE">
      <w:pPr>
        <w:spacing w:after="3" w:line="265" w:lineRule="auto"/>
        <w:ind w:left="-5" w:right="8" w:hanging="10"/>
      </w:pPr>
      <w:r>
        <w:rPr>
          <w:rFonts w:ascii="Arial" w:eastAsia="Arial" w:hAnsi="Arial" w:cs="Arial"/>
          <w:sz w:val="15"/>
        </w:rPr>
        <w:t>Die Nebenstellen eines Musterkunden können n</w:t>
      </w:r>
      <w:r>
        <w:rPr>
          <w:rFonts w:ascii="Arial" w:eastAsia="Arial" w:hAnsi="Arial" w:cs="Arial"/>
          <w:sz w:val="15"/>
        </w:rPr>
        <w:t>un auch ohne externe Rufnummern mit internen Nebenstellen alleine angelegt werden.</w:t>
      </w:r>
    </w:p>
    <w:p w14:paraId="0C35BBBD" w14:textId="77777777" w:rsidR="00A35013" w:rsidRDefault="004B2EDE">
      <w:pPr>
        <w:spacing w:after="101" w:line="254" w:lineRule="auto"/>
        <w:ind w:left="-5" w:hanging="10"/>
      </w:pPr>
      <w:r>
        <w:rPr>
          <w:rFonts w:ascii="Arial" w:eastAsia="Arial" w:hAnsi="Arial" w:cs="Arial"/>
          <w:b/>
          <w:sz w:val="21"/>
        </w:rPr>
        <w:t>[TFWEB-3487] - Musterkunde: Warteschleife ohne externe Nummer</w:t>
      </w:r>
    </w:p>
    <w:p w14:paraId="046FF37E" w14:textId="77777777" w:rsidR="00A35013" w:rsidRDefault="004B2EDE">
      <w:pPr>
        <w:spacing w:after="368" w:line="265" w:lineRule="auto"/>
        <w:ind w:left="-5" w:right="8" w:hanging="10"/>
      </w:pPr>
      <w:r>
        <w:rPr>
          <w:rFonts w:ascii="Arial" w:eastAsia="Arial" w:hAnsi="Arial" w:cs="Arial"/>
          <w:sz w:val="15"/>
        </w:rPr>
        <w:t>Die Warteschleifen eines Musterkunden können nun auch ohne externe Rufnummern mit internen Nebenstellen übernommen werden.</w:t>
      </w:r>
    </w:p>
    <w:p w14:paraId="55DCD43B" w14:textId="77777777" w:rsidR="00A35013" w:rsidRDefault="004B2EDE">
      <w:pPr>
        <w:pStyle w:val="berschrift1"/>
        <w:ind w:left="-5"/>
      </w:pPr>
      <w:r>
        <w:t>Optimierungen und Verbesserungen</w:t>
      </w:r>
    </w:p>
    <w:p w14:paraId="13C6C2C3" w14:textId="77777777" w:rsidR="00A35013" w:rsidRDefault="004B2EDE">
      <w:pPr>
        <w:spacing w:after="101" w:line="254" w:lineRule="auto"/>
        <w:ind w:left="-5" w:hanging="10"/>
      </w:pPr>
      <w:r>
        <w:rPr>
          <w:rFonts w:ascii="Arial" w:eastAsia="Arial" w:hAnsi="Arial" w:cs="Arial"/>
          <w:b/>
          <w:sz w:val="21"/>
        </w:rPr>
        <w:t xml:space="preserve">[TFWEB-3535] - </w:t>
      </w:r>
      <w:proofErr w:type="spellStart"/>
      <w:r>
        <w:rPr>
          <w:rFonts w:ascii="Arial" w:eastAsia="Arial" w:hAnsi="Arial" w:cs="Arial"/>
          <w:b/>
          <w:sz w:val="21"/>
        </w:rPr>
        <w:t>CallCenter</w:t>
      </w:r>
      <w:proofErr w:type="spellEnd"/>
      <w:r>
        <w:rPr>
          <w:rFonts w:ascii="Arial" w:eastAsia="Arial" w:hAnsi="Arial" w:cs="Arial"/>
          <w:b/>
          <w:sz w:val="21"/>
        </w:rPr>
        <w:t xml:space="preserve">: Grafischer </w:t>
      </w:r>
      <w:proofErr w:type="spellStart"/>
      <w:r>
        <w:rPr>
          <w:rFonts w:ascii="Arial" w:eastAsia="Arial" w:hAnsi="Arial" w:cs="Arial"/>
          <w:b/>
          <w:sz w:val="21"/>
        </w:rPr>
        <w:t>Wählplan</w:t>
      </w:r>
      <w:proofErr w:type="spellEnd"/>
      <w:r>
        <w:rPr>
          <w:rFonts w:ascii="Arial" w:eastAsia="Arial" w:hAnsi="Arial" w:cs="Arial"/>
          <w:b/>
          <w:sz w:val="21"/>
        </w:rPr>
        <w:t>: Prüfung</w:t>
      </w:r>
    </w:p>
    <w:p w14:paraId="4B2A78D3" w14:textId="77777777" w:rsidR="00A35013" w:rsidRDefault="004B2EDE">
      <w:pPr>
        <w:spacing w:after="120" w:line="265" w:lineRule="auto"/>
        <w:ind w:left="-5" w:right="8" w:hanging="10"/>
      </w:pPr>
      <w:r>
        <w:rPr>
          <w:rFonts w:ascii="Arial" w:eastAsia="Arial" w:hAnsi="Arial" w:cs="Arial"/>
          <w:sz w:val="15"/>
        </w:rPr>
        <w:t xml:space="preserve">Der Ausgang eines Bausteins darf nicht mit dem Eingang </w:t>
      </w:r>
      <w:proofErr w:type="gramStart"/>
      <w:r>
        <w:rPr>
          <w:rFonts w:ascii="Arial" w:eastAsia="Arial" w:hAnsi="Arial" w:cs="Arial"/>
          <w:sz w:val="15"/>
        </w:rPr>
        <w:t>des selben</w:t>
      </w:r>
      <w:proofErr w:type="gramEnd"/>
      <w:r>
        <w:rPr>
          <w:rFonts w:ascii="Arial" w:eastAsia="Arial" w:hAnsi="Arial" w:cs="Arial"/>
          <w:sz w:val="15"/>
        </w:rPr>
        <w:t xml:space="preserve"> Bausteins verbunden werden. Dies verhindert Endlos-Schleifen.</w:t>
      </w:r>
    </w:p>
    <w:p w14:paraId="376A0328" w14:textId="77777777" w:rsidR="00A35013" w:rsidRDefault="004B2EDE">
      <w:pPr>
        <w:spacing w:after="290"/>
        <w:ind w:right="2865"/>
        <w:jc w:val="center"/>
      </w:pPr>
      <w:r>
        <w:rPr>
          <w:noProof/>
        </w:rPr>
        <w:drawing>
          <wp:inline distT="0" distB="0" distL="0" distR="0" wp14:anchorId="595B067C" wp14:editId="1414A355">
            <wp:extent cx="4676775" cy="1428750"/>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11"/>
                    <a:stretch>
                      <a:fillRect/>
                    </a:stretch>
                  </pic:blipFill>
                  <pic:spPr>
                    <a:xfrm>
                      <a:off x="0" y="0"/>
                      <a:ext cx="4676775" cy="1428750"/>
                    </a:xfrm>
                    <a:prstGeom prst="rect">
                      <a:avLst/>
                    </a:prstGeom>
                  </pic:spPr>
                </pic:pic>
              </a:graphicData>
            </a:graphic>
          </wp:inline>
        </w:drawing>
      </w:r>
      <w:r>
        <w:rPr>
          <w:rFonts w:ascii="Arial" w:eastAsia="Arial" w:hAnsi="Arial" w:cs="Arial"/>
          <w:sz w:val="15"/>
        </w:rPr>
        <w:t xml:space="preserve"> </w:t>
      </w:r>
    </w:p>
    <w:p w14:paraId="7907DA76" w14:textId="77777777" w:rsidR="00A35013" w:rsidRDefault="004B2EDE">
      <w:pPr>
        <w:spacing w:after="101" w:line="254" w:lineRule="auto"/>
        <w:ind w:left="-5" w:hanging="10"/>
      </w:pPr>
      <w:r>
        <w:rPr>
          <w:rFonts w:ascii="Arial" w:eastAsia="Arial" w:hAnsi="Arial" w:cs="Arial"/>
          <w:b/>
          <w:sz w:val="21"/>
        </w:rPr>
        <w:t xml:space="preserve">[TFWEB-3600] - </w:t>
      </w:r>
      <w:proofErr w:type="spellStart"/>
      <w:r>
        <w:rPr>
          <w:rFonts w:ascii="Arial" w:eastAsia="Arial" w:hAnsi="Arial" w:cs="Arial"/>
          <w:b/>
          <w:sz w:val="21"/>
        </w:rPr>
        <w:t>CallCenter</w:t>
      </w:r>
      <w:proofErr w:type="spellEnd"/>
      <w:r>
        <w:rPr>
          <w:rFonts w:ascii="Arial" w:eastAsia="Arial" w:hAnsi="Arial" w:cs="Arial"/>
          <w:b/>
          <w:sz w:val="21"/>
        </w:rPr>
        <w:t xml:space="preserve">: Grafischer </w:t>
      </w:r>
      <w:proofErr w:type="spellStart"/>
      <w:r>
        <w:rPr>
          <w:rFonts w:ascii="Arial" w:eastAsia="Arial" w:hAnsi="Arial" w:cs="Arial"/>
          <w:b/>
          <w:sz w:val="21"/>
        </w:rPr>
        <w:t>Wählplan</w:t>
      </w:r>
      <w:proofErr w:type="spellEnd"/>
      <w:r>
        <w:rPr>
          <w:rFonts w:ascii="Arial" w:eastAsia="Arial" w:hAnsi="Arial" w:cs="Arial"/>
          <w:b/>
          <w:sz w:val="21"/>
        </w:rPr>
        <w:t>: Anzeige von neuen Bausteinen</w:t>
      </w:r>
    </w:p>
    <w:p w14:paraId="3D54E544" w14:textId="77777777" w:rsidR="00A35013" w:rsidRDefault="004B2EDE">
      <w:pPr>
        <w:spacing w:after="3" w:line="265" w:lineRule="auto"/>
        <w:ind w:left="-5" w:right="8" w:hanging="10"/>
      </w:pPr>
      <w:r>
        <w:rPr>
          <w:rFonts w:ascii="Arial" w:eastAsia="Arial" w:hAnsi="Arial" w:cs="Arial"/>
          <w:sz w:val="15"/>
        </w:rPr>
        <w:t>Neue Bausteine werden nun versetzt und nicht meh</w:t>
      </w:r>
      <w:r>
        <w:rPr>
          <w:rFonts w:ascii="Arial" w:eastAsia="Arial" w:hAnsi="Arial" w:cs="Arial"/>
          <w:sz w:val="15"/>
        </w:rPr>
        <w:t>r übereinander angelegt.</w:t>
      </w:r>
    </w:p>
    <w:p w14:paraId="7CEC3A0A" w14:textId="77777777" w:rsidR="00A35013" w:rsidRDefault="004B2EDE">
      <w:pPr>
        <w:spacing w:after="326"/>
      </w:pPr>
      <w:r>
        <w:rPr>
          <w:noProof/>
        </w:rPr>
        <w:drawing>
          <wp:inline distT="0" distB="0" distL="0" distR="0" wp14:anchorId="76CAB703" wp14:editId="59DBE4B3">
            <wp:extent cx="2724150" cy="2076450"/>
            <wp:effectExtent l="0" t="0" r="0" b="0"/>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12"/>
                    <a:stretch>
                      <a:fillRect/>
                    </a:stretch>
                  </pic:blipFill>
                  <pic:spPr>
                    <a:xfrm>
                      <a:off x="0" y="0"/>
                      <a:ext cx="2724150" cy="2076450"/>
                    </a:xfrm>
                    <a:prstGeom prst="rect">
                      <a:avLst/>
                    </a:prstGeom>
                  </pic:spPr>
                </pic:pic>
              </a:graphicData>
            </a:graphic>
          </wp:inline>
        </w:drawing>
      </w:r>
    </w:p>
    <w:p w14:paraId="0D7B97C2" w14:textId="77777777" w:rsidR="00A35013" w:rsidRDefault="004B2EDE">
      <w:pPr>
        <w:spacing w:after="101" w:line="254" w:lineRule="auto"/>
        <w:ind w:left="-5" w:hanging="10"/>
      </w:pPr>
      <w:r>
        <w:rPr>
          <w:rFonts w:ascii="Arial" w:eastAsia="Arial" w:hAnsi="Arial" w:cs="Arial"/>
          <w:b/>
          <w:sz w:val="21"/>
        </w:rPr>
        <w:t xml:space="preserve">[TFWEB-3620] - </w:t>
      </w:r>
      <w:proofErr w:type="spellStart"/>
      <w:r>
        <w:rPr>
          <w:rFonts w:ascii="Arial" w:eastAsia="Arial" w:hAnsi="Arial" w:cs="Arial"/>
          <w:b/>
          <w:sz w:val="21"/>
        </w:rPr>
        <w:t>CallCenter</w:t>
      </w:r>
      <w:proofErr w:type="spellEnd"/>
      <w:r>
        <w:rPr>
          <w:rFonts w:ascii="Arial" w:eastAsia="Arial" w:hAnsi="Arial" w:cs="Arial"/>
          <w:b/>
          <w:sz w:val="21"/>
        </w:rPr>
        <w:t>: Grafischer-</w:t>
      </w:r>
      <w:proofErr w:type="spellStart"/>
      <w:r>
        <w:rPr>
          <w:rFonts w:ascii="Arial" w:eastAsia="Arial" w:hAnsi="Arial" w:cs="Arial"/>
          <w:b/>
          <w:sz w:val="21"/>
        </w:rPr>
        <w:t>Wählplan</w:t>
      </w:r>
      <w:proofErr w:type="spellEnd"/>
      <w:r>
        <w:rPr>
          <w:rFonts w:ascii="Arial" w:eastAsia="Arial" w:hAnsi="Arial" w:cs="Arial"/>
          <w:b/>
          <w:sz w:val="21"/>
        </w:rPr>
        <w:t>: Ansage bei Datum oder Feiertag mit Wahr- und Falsch-Ausgang</w:t>
      </w:r>
    </w:p>
    <w:p w14:paraId="5979A659" w14:textId="77777777" w:rsidR="00A35013" w:rsidRDefault="004B2EDE">
      <w:pPr>
        <w:spacing w:after="286" w:line="265" w:lineRule="auto"/>
        <w:ind w:left="-5" w:right="8" w:hanging="10"/>
      </w:pPr>
      <w:r>
        <w:rPr>
          <w:rFonts w:ascii="Arial" w:eastAsia="Arial" w:hAnsi="Arial" w:cs="Arial"/>
          <w:sz w:val="15"/>
        </w:rPr>
        <w:t>Die Bausteine "Ansage bei Feiertag" und "Ansage bei Datum" haben nun zwei Ausgänge: Wahr und Falsch</w:t>
      </w:r>
    </w:p>
    <w:p w14:paraId="2AEF7901" w14:textId="77777777" w:rsidR="00A35013" w:rsidRDefault="004B2EDE">
      <w:pPr>
        <w:spacing w:after="101" w:line="254" w:lineRule="auto"/>
        <w:ind w:left="-5" w:hanging="10"/>
      </w:pPr>
      <w:r>
        <w:rPr>
          <w:rFonts w:ascii="Arial" w:eastAsia="Arial" w:hAnsi="Arial" w:cs="Arial"/>
          <w:b/>
          <w:sz w:val="21"/>
        </w:rPr>
        <w:t xml:space="preserve">[TFWEB-3596] - </w:t>
      </w:r>
      <w:proofErr w:type="spellStart"/>
      <w:r>
        <w:rPr>
          <w:rFonts w:ascii="Arial" w:eastAsia="Arial" w:hAnsi="Arial" w:cs="Arial"/>
          <w:b/>
          <w:sz w:val="21"/>
        </w:rPr>
        <w:t>CallCe</w:t>
      </w:r>
      <w:r>
        <w:rPr>
          <w:rFonts w:ascii="Arial" w:eastAsia="Arial" w:hAnsi="Arial" w:cs="Arial"/>
          <w:b/>
          <w:sz w:val="21"/>
        </w:rPr>
        <w:t>nter</w:t>
      </w:r>
      <w:proofErr w:type="spellEnd"/>
      <w:r>
        <w:rPr>
          <w:rFonts w:ascii="Arial" w:eastAsia="Arial" w:hAnsi="Arial" w:cs="Arial"/>
          <w:b/>
          <w:sz w:val="21"/>
        </w:rPr>
        <w:t xml:space="preserve">: Grafischer </w:t>
      </w:r>
      <w:proofErr w:type="spellStart"/>
      <w:r>
        <w:rPr>
          <w:rFonts w:ascii="Arial" w:eastAsia="Arial" w:hAnsi="Arial" w:cs="Arial"/>
          <w:b/>
          <w:sz w:val="21"/>
        </w:rPr>
        <w:t>Wählplan</w:t>
      </w:r>
      <w:proofErr w:type="spellEnd"/>
      <w:r>
        <w:rPr>
          <w:rFonts w:ascii="Arial" w:eastAsia="Arial" w:hAnsi="Arial" w:cs="Arial"/>
          <w:b/>
          <w:sz w:val="21"/>
        </w:rPr>
        <w:t>: Referenzprüfung</w:t>
      </w:r>
    </w:p>
    <w:p w14:paraId="4001D894" w14:textId="77777777" w:rsidR="00A35013" w:rsidRDefault="004B2EDE">
      <w:pPr>
        <w:spacing w:after="286" w:line="265" w:lineRule="auto"/>
        <w:ind w:left="-5" w:right="8" w:hanging="10"/>
      </w:pPr>
      <w:r>
        <w:rPr>
          <w:rFonts w:ascii="Arial" w:eastAsia="Arial" w:hAnsi="Arial" w:cs="Arial"/>
          <w:sz w:val="15"/>
        </w:rPr>
        <w:t xml:space="preserve">Vor dem Speichern der Warteschleife wird geprüft, ob die Referenzen auf eine Warteschleife in einem Baustein korrekt gesetzt </w:t>
      </w:r>
      <w:proofErr w:type="gramStart"/>
      <w:r>
        <w:rPr>
          <w:rFonts w:ascii="Arial" w:eastAsia="Arial" w:hAnsi="Arial" w:cs="Arial"/>
          <w:sz w:val="15"/>
        </w:rPr>
        <w:t>ist</w:t>
      </w:r>
      <w:proofErr w:type="gramEnd"/>
      <w:r>
        <w:rPr>
          <w:rFonts w:ascii="Arial" w:eastAsia="Arial" w:hAnsi="Arial" w:cs="Arial"/>
          <w:sz w:val="15"/>
        </w:rPr>
        <w:t>.</w:t>
      </w:r>
    </w:p>
    <w:p w14:paraId="21DE8EF8" w14:textId="77777777" w:rsidR="00A35013" w:rsidRDefault="004B2EDE">
      <w:pPr>
        <w:spacing w:after="101" w:line="254" w:lineRule="auto"/>
        <w:ind w:left="-5" w:hanging="10"/>
      </w:pPr>
      <w:r>
        <w:rPr>
          <w:rFonts w:ascii="Arial" w:eastAsia="Arial" w:hAnsi="Arial" w:cs="Arial"/>
          <w:b/>
          <w:sz w:val="21"/>
        </w:rPr>
        <w:t>[TFWEB-3506] - Fax Anlegen: Fehlende Auswahl nach Falscheingabe</w:t>
      </w:r>
    </w:p>
    <w:p w14:paraId="721F7477" w14:textId="77777777" w:rsidR="00A35013" w:rsidRDefault="004B2EDE">
      <w:pPr>
        <w:spacing w:after="286" w:line="265" w:lineRule="auto"/>
        <w:ind w:left="-5" w:right="8" w:hanging="10"/>
      </w:pPr>
      <w:r>
        <w:rPr>
          <w:rFonts w:ascii="Arial" w:eastAsia="Arial" w:hAnsi="Arial" w:cs="Arial"/>
          <w:sz w:val="15"/>
        </w:rPr>
        <w:t>Nach der Eingabe mi</w:t>
      </w:r>
      <w:r>
        <w:rPr>
          <w:rFonts w:ascii="Arial" w:eastAsia="Arial" w:hAnsi="Arial" w:cs="Arial"/>
          <w:sz w:val="15"/>
        </w:rPr>
        <w:t>t falschen Daten fehlte die "Auswahl" der Rufnummer, diese wird nun zur Korrektur der Eingaben angezeigt.</w:t>
      </w:r>
    </w:p>
    <w:p w14:paraId="3BC3F829" w14:textId="77777777" w:rsidR="00A35013" w:rsidRDefault="004B2EDE">
      <w:pPr>
        <w:spacing w:after="101" w:line="254" w:lineRule="auto"/>
        <w:ind w:left="-5" w:hanging="10"/>
      </w:pPr>
      <w:r>
        <w:rPr>
          <w:rFonts w:ascii="Arial" w:eastAsia="Arial" w:hAnsi="Arial" w:cs="Arial"/>
          <w:b/>
          <w:sz w:val="21"/>
        </w:rPr>
        <w:lastRenderedPageBreak/>
        <w:t>[TFWEB-3602] - Teilnehmerverwaltung: Filter zur Rufnummern-Auswahl</w:t>
      </w:r>
    </w:p>
    <w:p w14:paraId="68140B58" w14:textId="77777777" w:rsidR="00A35013" w:rsidRDefault="004B2EDE">
      <w:pPr>
        <w:spacing w:after="3" w:line="265" w:lineRule="auto"/>
        <w:ind w:left="-5" w:right="8" w:hanging="10"/>
      </w:pPr>
      <w:r>
        <w:rPr>
          <w:rFonts w:ascii="Arial" w:eastAsia="Arial" w:hAnsi="Arial" w:cs="Arial"/>
          <w:sz w:val="15"/>
        </w:rPr>
        <w:t>Zur besseren Eingrenzung der Rufnummern wurde die Auswahl um zwei Filter für den Ru</w:t>
      </w:r>
      <w:r>
        <w:rPr>
          <w:rFonts w:ascii="Arial" w:eastAsia="Arial" w:hAnsi="Arial" w:cs="Arial"/>
          <w:sz w:val="15"/>
        </w:rPr>
        <w:t>fnummernblock und den Bereich erweitert, um weitere Rufnummern dem Teilnehmer zuzuweisen:</w:t>
      </w:r>
    </w:p>
    <w:p w14:paraId="64040FA0" w14:textId="77777777" w:rsidR="00A35013" w:rsidRDefault="004B2EDE">
      <w:pPr>
        <w:spacing w:after="0"/>
      </w:pPr>
      <w:r>
        <w:rPr>
          <w:noProof/>
        </w:rPr>
        <w:drawing>
          <wp:inline distT="0" distB="0" distL="0" distR="0" wp14:anchorId="63E1958B" wp14:editId="6032F2A0">
            <wp:extent cx="6400800" cy="353441"/>
            <wp:effectExtent l="0" t="0" r="0" b="0"/>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13"/>
                    <a:stretch>
                      <a:fillRect/>
                    </a:stretch>
                  </pic:blipFill>
                  <pic:spPr>
                    <a:xfrm>
                      <a:off x="0" y="0"/>
                      <a:ext cx="6400800" cy="353441"/>
                    </a:xfrm>
                    <a:prstGeom prst="rect">
                      <a:avLst/>
                    </a:prstGeom>
                  </pic:spPr>
                </pic:pic>
              </a:graphicData>
            </a:graphic>
          </wp:inline>
        </w:drawing>
      </w:r>
    </w:p>
    <w:p w14:paraId="0AD8531B" w14:textId="77777777" w:rsidR="00A35013" w:rsidRDefault="004B2EDE">
      <w:pPr>
        <w:spacing w:after="101" w:line="254" w:lineRule="auto"/>
        <w:ind w:left="-5" w:hanging="10"/>
      </w:pPr>
      <w:r>
        <w:rPr>
          <w:rFonts w:ascii="Arial" w:eastAsia="Arial" w:hAnsi="Arial" w:cs="Arial"/>
          <w:b/>
          <w:sz w:val="21"/>
        </w:rPr>
        <w:t>[TFWEB-3507] - Teilnehmerverwaltung: Anzeige Nummer: Filter auf MSN und Bereich</w:t>
      </w:r>
    </w:p>
    <w:p w14:paraId="27F8EE74" w14:textId="77777777" w:rsidR="00A35013" w:rsidRDefault="004B2EDE">
      <w:pPr>
        <w:spacing w:after="3" w:line="265" w:lineRule="auto"/>
        <w:ind w:left="-5" w:right="8" w:hanging="10"/>
      </w:pPr>
      <w:r>
        <w:rPr>
          <w:rFonts w:ascii="Arial" w:eastAsia="Arial" w:hAnsi="Arial" w:cs="Arial"/>
          <w:sz w:val="15"/>
        </w:rPr>
        <w:t>Zur besseren Eingrenzung der Rufnummern wurde die Auswahl um zwei Filter für den Rufnummernblock und den Bereich erweitert, um weitere Rufnummern dem Teilnehmer zuzuweisen:</w:t>
      </w:r>
    </w:p>
    <w:p w14:paraId="13E0A219" w14:textId="77777777" w:rsidR="00A35013" w:rsidRDefault="004B2EDE">
      <w:pPr>
        <w:spacing w:after="325"/>
      </w:pPr>
      <w:r>
        <w:rPr>
          <w:noProof/>
        </w:rPr>
        <w:drawing>
          <wp:inline distT="0" distB="0" distL="0" distR="0" wp14:anchorId="1D92CB01" wp14:editId="2382A7E7">
            <wp:extent cx="6400800" cy="299085"/>
            <wp:effectExtent l="0" t="0" r="0" b="0"/>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4"/>
                    <a:stretch>
                      <a:fillRect/>
                    </a:stretch>
                  </pic:blipFill>
                  <pic:spPr>
                    <a:xfrm>
                      <a:off x="0" y="0"/>
                      <a:ext cx="6400800" cy="299085"/>
                    </a:xfrm>
                    <a:prstGeom prst="rect">
                      <a:avLst/>
                    </a:prstGeom>
                  </pic:spPr>
                </pic:pic>
              </a:graphicData>
            </a:graphic>
          </wp:inline>
        </w:drawing>
      </w:r>
    </w:p>
    <w:p w14:paraId="2BB75746" w14:textId="77777777" w:rsidR="00A35013" w:rsidRDefault="004B2EDE">
      <w:pPr>
        <w:spacing w:after="101" w:line="254" w:lineRule="auto"/>
        <w:ind w:left="-5" w:hanging="10"/>
      </w:pPr>
      <w:r>
        <w:rPr>
          <w:rFonts w:ascii="Arial" w:eastAsia="Arial" w:hAnsi="Arial" w:cs="Arial"/>
          <w:b/>
          <w:sz w:val="21"/>
        </w:rPr>
        <w:t>[TFWEB-3508] - Teilnehmerverwaltung: Anzeige Nummer: Sortierung der Nummer</w:t>
      </w:r>
    </w:p>
    <w:p w14:paraId="339BE921" w14:textId="77777777" w:rsidR="00A35013" w:rsidRDefault="004B2EDE">
      <w:pPr>
        <w:spacing w:after="286" w:line="265" w:lineRule="auto"/>
        <w:ind w:left="-5" w:right="8" w:hanging="10"/>
      </w:pPr>
      <w:r>
        <w:rPr>
          <w:rFonts w:ascii="Arial" w:eastAsia="Arial" w:hAnsi="Arial" w:cs="Arial"/>
          <w:sz w:val="15"/>
        </w:rPr>
        <w:t xml:space="preserve">In er </w:t>
      </w:r>
      <w:r>
        <w:rPr>
          <w:rFonts w:ascii="Arial" w:eastAsia="Arial" w:hAnsi="Arial" w:cs="Arial"/>
          <w:sz w:val="15"/>
        </w:rPr>
        <w:t>Rufnummern Auswahl werden die Nummern nun sortiert angezeigt.</w:t>
      </w:r>
    </w:p>
    <w:p w14:paraId="7F4B6283" w14:textId="77777777" w:rsidR="00A35013" w:rsidRDefault="004B2EDE">
      <w:pPr>
        <w:spacing w:after="101" w:line="254" w:lineRule="auto"/>
        <w:ind w:left="-5" w:hanging="10"/>
      </w:pPr>
      <w:r>
        <w:rPr>
          <w:rFonts w:ascii="Arial" w:eastAsia="Arial" w:hAnsi="Arial" w:cs="Arial"/>
          <w:b/>
          <w:sz w:val="21"/>
        </w:rPr>
        <w:t>[TFWEB-3548] - Teilnehmer: Gesprächshistorie: Export</w:t>
      </w:r>
    </w:p>
    <w:p w14:paraId="0A0F3F64" w14:textId="77777777" w:rsidR="00A35013" w:rsidRDefault="004B2EDE">
      <w:pPr>
        <w:spacing w:after="286" w:line="265" w:lineRule="auto"/>
        <w:ind w:left="-5" w:right="8" w:hanging="10"/>
      </w:pPr>
      <w:r>
        <w:rPr>
          <w:rFonts w:ascii="Arial" w:eastAsia="Arial" w:hAnsi="Arial" w:cs="Arial"/>
          <w:sz w:val="15"/>
        </w:rPr>
        <w:t>Beim Excel Export wird die Spalte Richtung nun im Klartext angezeigt.</w:t>
      </w:r>
    </w:p>
    <w:p w14:paraId="05FFA64A" w14:textId="77777777" w:rsidR="00A35013" w:rsidRDefault="004B2EDE">
      <w:pPr>
        <w:spacing w:after="101" w:line="254" w:lineRule="auto"/>
        <w:ind w:left="-5" w:hanging="10"/>
      </w:pPr>
      <w:r>
        <w:rPr>
          <w:rFonts w:ascii="Arial" w:eastAsia="Arial" w:hAnsi="Arial" w:cs="Arial"/>
          <w:b/>
          <w:sz w:val="21"/>
        </w:rPr>
        <w:t>[TFWEB-3515] - Teilnehmer: Anrufbeantworter Einstellung für neue Teilne</w:t>
      </w:r>
      <w:r>
        <w:rPr>
          <w:rFonts w:ascii="Arial" w:eastAsia="Arial" w:hAnsi="Arial" w:cs="Arial"/>
          <w:b/>
          <w:sz w:val="21"/>
        </w:rPr>
        <w:t>hmer</w:t>
      </w:r>
    </w:p>
    <w:p w14:paraId="3B9B18E2" w14:textId="77777777" w:rsidR="00A35013" w:rsidRDefault="004B2EDE">
      <w:pPr>
        <w:spacing w:after="3" w:line="265" w:lineRule="auto"/>
        <w:ind w:left="-5" w:right="8" w:hanging="10"/>
      </w:pPr>
      <w:r>
        <w:rPr>
          <w:rFonts w:ascii="Arial" w:eastAsia="Arial" w:hAnsi="Arial" w:cs="Arial"/>
          <w:sz w:val="15"/>
        </w:rPr>
        <w:t>In der Globalen Systemweiten Einstellungen kann die Auswahl für den Parameter "Nummer des Anrufers ansagen" für neue Teilnehmer deaktiviert werden.</w:t>
      </w:r>
    </w:p>
    <w:p w14:paraId="48167230" w14:textId="77777777" w:rsidR="00A35013" w:rsidRDefault="004B2EDE">
      <w:pPr>
        <w:spacing w:after="325"/>
      </w:pPr>
      <w:r>
        <w:rPr>
          <w:noProof/>
        </w:rPr>
        <w:drawing>
          <wp:inline distT="0" distB="0" distL="0" distR="0" wp14:anchorId="667007C8" wp14:editId="72E76CB4">
            <wp:extent cx="2846070" cy="2381250"/>
            <wp:effectExtent l="0" t="0" r="0" b="0"/>
            <wp:docPr id="374" name="Picture 374"/>
            <wp:cNvGraphicFramePr/>
            <a:graphic xmlns:a="http://schemas.openxmlformats.org/drawingml/2006/main">
              <a:graphicData uri="http://schemas.openxmlformats.org/drawingml/2006/picture">
                <pic:pic xmlns:pic="http://schemas.openxmlformats.org/drawingml/2006/picture">
                  <pic:nvPicPr>
                    <pic:cNvPr id="374" name="Picture 374"/>
                    <pic:cNvPicPr/>
                  </pic:nvPicPr>
                  <pic:blipFill>
                    <a:blip r:embed="rId15"/>
                    <a:stretch>
                      <a:fillRect/>
                    </a:stretch>
                  </pic:blipFill>
                  <pic:spPr>
                    <a:xfrm>
                      <a:off x="0" y="0"/>
                      <a:ext cx="2846070" cy="2381250"/>
                    </a:xfrm>
                    <a:prstGeom prst="rect">
                      <a:avLst/>
                    </a:prstGeom>
                  </pic:spPr>
                </pic:pic>
              </a:graphicData>
            </a:graphic>
          </wp:inline>
        </w:drawing>
      </w:r>
    </w:p>
    <w:p w14:paraId="20277E58" w14:textId="77777777" w:rsidR="00A35013" w:rsidRDefault="004B2EDE">
      <w:pPr>
        <w:spacing w:after="101" w:line="254" w:lineRule="auto"/>
        <w:ind w:left="-5" w:hanging="10"/>
      </w:pPr>
      <w:r>
        <w:rPr>
          <w:rFonts w:ascii="Arial" w:eastAsia="Arial" w:hAnsi="Arial" w:cs="Arial"/>
          <w:b/>
          <w:sz w:val="21"/>
        </w:rPr>
        <w:t>[TFWEB-3619] - Teilnehmer: Anrufbeantworter: MP3 Upload</w:t>
      </w:r>
    </w:p>
    <w:p w14:paraId="2626C6D1" w14:textId="77777777" w:rsidR="00A35013" w:rsidRDefault="004B2EDE">
      <w:pPr>
        <w:spacing w:after="286" w:line="265" w:lineRule="auto"/>
        <w:ind w:left="-5" w:right="8" w:hanging="10"/>
      </w:pPr>
      <w:r>
        <w:rPr>
          <w:rFonts w:ascii="Arial" w:eastAsia="Arial" w:hAnsi="Arial" w:cs="Arial"/>
          <w:sz w:val="15"/>
        </w:rPr>
        <w:t>Ansagen Upload für den Anrufbeantworter ist n</w:t>
      </w:r>
      <w:r>
        <w:rPr>
          <w:rFonts w:ascii="Arial" w:eastAsia="Arial" w:hAnsi="Arial" w:cs="Arial"/>
          <w:sz w:val="15"/>
        </w:rPr>
        <w:t>un auch für MP3 Dateien mit META Informationen in der Datei möglich.</w:t>
      </w:r>
    </w:p>
    <w:p w14:paraId="38A61964" w14:textId="77777777" w:rsidR="00A35013" w:rsidRDefault="004B2EDE">
      <w:pPr>
        <w:spacing w:after="101" w:line="254" w:lineRule="auto"/>
        <w:ind w:left="-5" w:hanging="10"/>
      </w:pPr>
      <w:r>
        <w:rPr>
          <w:rFonts w:ascii="Arial" w:eastAsia="Arial" w:hAnsi="Arial" w:cs="Arial"/>
          <w:b/>
          <w:sz w:val="21"/>
        </w:rPr>
        <w:t>[TFWEB-3601] - Benutzerverwaltung: Passwort Richtlinie:</w:t>
      </w:r>
    </w:p>
    <w:p w14:paraId="5728E685" w14:textId="77777777" w:rsidR="00A35013" w:rsidRDefault="004B2EDE">
      <w:pPr>
        <w:spacing w:after="286" w:line="265" w:lineRule="auto"/>
        <w:ind w:left="-5" w:right="8" w:hanging="10"/>
      </w:pPr>
      <w:r>
        <w:rPr>
          <w:rFonts w:ascii="Arial" w:eastAsia="Arial" w:hAnsi="Arial" w:cs="Arial"/>
          <w:sz w:val="15"/>
        </w:rPr>
        <w:t>Es wurde eine identische Umsetzung für das Anlegen und Bearbeiten von Benutzern und Teilnehmern vorgenommen.</w:t>
      </w:r>
    </w:p>
    <w:p w14:paraId="57206A4F" w14:textId="77777777" w:rsidR="00A35013" w:rsidRDefault="004B2EDE">
      <w:pPr>
        <w:spacing w:after="101" w:line="254" w:lineRule="auto"/>
        <w:ind w:left="-5" w:hanging="10"/>
      </w:pPr>
      <w:r>
        <w:rPr>
          <w:rFonts w:ascii="Arial" w:eastAsia="Arial" w:hAnsi="Arial" w:cs="Arial"/>
          <w:b/>
          <w:sz w:val="21"/>
        </w:rPr>
        <w:t xml:space="preserve">[TFWEB-3566] - Pflege </w:t>
      </w:r>
      <w:r>
        <w:rPr>
          <w:rFonts w:ascii="Arial" w:eastAsia="Arial" w:hAnsi="Arial" w:cs="Arial"/>
          <w:b/>
          <w:sz w:val="21"/>
        </w:rPr>
        <w:t>neuer globaler Feiertage für einzelne Bundesländer in Deutschland</w:t>
      </w:r>
    </w:p>
    <w:p w14:paraId="119B4B6B" w14:textId="77777777" w:rsidR="00A35013" w:rsidRDefault="004B2EDE">
      <w:pPr>
        <w:spacing w:after="286" w:line="265" w:lineRule="auto"/>
        <w:ind w:left="-5" w:right="8" w:hanging="10"/>
      </w:pPr>
      <w:r>
        <w:rPr>
          <w:rFonts w:ascii="Arial" w:eastAsia="Arial" w:hAnsi="Arial" w:cs="Arial"/>
          <w:sz w:val="15"/>
        </w:rPr>
        <w:t xml:space="preserve">Die </w:t>
      </w:r>
      <w:proofErr w:type="gramStart"/>
      <w:r>
        <w:rPr>
          <w:rFonts w:ascii="Arial" w:eastAsia="Arial" w:hAnsi="Arial" w:cs="Arial"/>
          <w:sz w:val="15"/>
        </w:rPr>
        <w:t>Feiertags</w:t>
      </w:r>
      <w:proofErr w:type="gramEnd"/>
      <w:r>
        <w:rPr>
          <w:rFonts w:ascii="Arial" w:eastAsia="Arial" w:hAnsi="Arial" w:cs="Arial"/>
          <w:sz w:val="15"/>
        </w:rPr>
        <w:t xml:space="preserve"> Listen wurde für die Folgejahre aktualisiert.</w:t>
      </w:r>
    </w:p>
    <w:p w14:paraId="0DA8FEDF" w14:textId="77777777" w:rsidR="00A35013" w:rsidRDefault="004B2EDE">
      <w:pPr>
        <w:spacing w:after="101" w:line="254" w:lineRule="auto"/>
        <w:ind w:left="-5" w:hanging="10"/>
      </w:pPr>
      <w:r>
        <w:rPr>
          <w:rFonts w:ascii="Arial" w:eastAsia="Arial" w:hAnsi="Arial" w:cs="Arial"/>
          <w:b/>
          <w:sz w:val="21"/>
        </w:rPr>
        <w:t>[TFWEB-3570] - Listen Allgemein: Optimierung</w:t>
      </w:r>
    </w:p>
    <w:p w14:paraId="274670ED" w14:textId="77777777" w:rsidR="00A35013" w:rsidRDefault="004B2EDE">
      <w:pPr>
        <w:spacing w:after="286" w:line="265" w:lineRule="auto"/>
        <w:ind w:left="-5" w:right="8" w:hanging="10"/>
      </w:pPr>
      <w:r>
        <w:rPr>
          <w:rFonts w:ascii="Arial" w:eastAsia="Arial" w:hAnsi="Arial" w:cs="Arial"/>
          <w:sz w:val="15"/>
        </w:rPr>
        <w:t>Nach einer neuen Suche wird automatisch auf Seite 1 in der Liste gesprungen.</w:t>
      </w:r>
    </w:p>
    <w:p w14:paraId="54670B9D" w14:textId="77777777" w:rsidR="00A35013" w:rsidRDefault="004B2EDE">
      <w:pPr>
        <w:spacing w:after="101" w:line="254" w:lineRule="auto"/>
        <w:ind w:left="-5" w:hanging="10"/>
      </w:pPr>
      <w:r>
        <w:rPr>
          <w:rFonts w:ascii="Arial" w:eastAsia="Arial" w:hAnsi="Arial" w:cs="Arial"/>
          <w:b/>
          <w:sz w:val="21"/>
        </w:rPr>
        <w:t>[TFWEB-3</w:t>
      </w:r>
      <w:r>
        <w:rPr>
          <w:rFonts w:ascii="Arial" w:eastAsia="Arial" w:hAnsi="Arial" w:cs="Arial"/>
          <w:b/>
          <w:sz w:val="21"/>
        </w:rPr>
        <w:t>599] - Teilnehmer: Anlegen ohne verfügbare externe Rufnummer</w:t>
      </w:r>
    </w:p>
    <w:p w14:paraId="103565DF" w14:textId="77777777" w:rsidR="00A35013" w:rsidRDefault="004B2EDE">
      <w:pPr>
        <w:spacing w:after="286" w:line="265" w:lineRule="auto"/>
        <w:ind w:left="-5" w:right="8" w:hanging="10"/>
      </w:pPr>
      <w:r>
        <w:rPr>
          <w:rFonts w:ascii="Arial" w:eastAsia="Arial" w:hAnsi="Arial" w:cs="Arial"/>
          <w:sz w:val="15"/>
        </w:rPr>
        <w:t>Ein neuer Teilnehmer kann auch ohne externe Nummer angelegt werden, wenn keine freie Rufnummer mehr Kunden verfügbar ist.</w:t>
      </w:r>
    </w:p>
    <w:p w14:paraId="6B91DBB3" w14:textId="77777777" w:rsidR="00A35013" w:rsidRDefault="004B2EDE">
      <w:pPr>
        <w:spacing w:after="101" w:line="254" w:lineRule="auto"/>
        <w:ind w:left="-5" w:hanging="10"/>
      </w:pPr>
      <w:r>
        <w:rPr>
          <w:rFonts w:ascii="Arial" w:eastAsia="Arial" w:hAnsi="Arial" w:cs="Arial"/>
          <w:b/>
          <w:sz w:val="21"/>
        </w:rPr>
        <w:t>[TFWEB-3632] - Admin Log: Änderung Telefonbuch</w:t>
      </w:r>
    </w:p>
    <w:p w14:paraId="55A64B00" w14:textId="77777777" w:rsidR="00A35013" w:rsidRDefault="004B2EDE">
      <w:pPr>
        <w:spacing w:after="368" w:line="265" w:lineRule="auto"/>
        <w:ind w:left="-5" w:right="8" w:hanging="10"/>
      </w:pPr>
      <w:r>
        <w:rPr>
          <w:rFonts w:ascii="Arial" w:eastAsia="Arial" w:hAnsi="Arial" w:cs="Arial"/>
          <w:sz w:val="15"/>
        </w:rPr>
        <w:lastRenderedPageBreak/>
        <w:t>Änderungen an globalen Telefonbüchern werden erfasst.</w:t>
      </w:r>
    </w:p>
    <w:p w14:paraId="67982B45" w14:textId="77777777" w:rsidR="00A35013" w:rsidRDefault="004B2EDE">
      <w:pPr>
        <w:pStyle w:val="berschrift1"/>
        <w:ind w:left="-5"/>
      </w:pPr>
      <w:r>
        <w:t>Fehlerbereinigung</w:t>
      </w:r>
    </w:p>
    <w:p w14:paraId="53C0E1F6" w14:textId="77777777" w:rsidR="00A35013" w:rsidRDefault="004B2EDE">
      <w:pPr>
        <w:spacing w:after="144" w:line="254" w:lineRule="auto"/>
        <w:ind w:left="-5" w:hanging="10"/>
      </w:pPr>
      <w:r>
        <w:rPr>
          <w:rFonts w:ascii="Arial" w:eastAsia="Arial" w:hAnsi="Arial" w:cs="Arial"/>
          <w:b/>
          <w:sz w:val="21"/>
        </w:rPr>
        <w:t>[TFWEB-3496] - Warteschleife kann nicht gelöscht werden.</w:t>
      </w:r>
    </w:p>
    <w:p w14:paraId="29A989CA" w14:textId="77777777" w:rsidR="00A35013" w:rsidRDefault="004B2EDE">
      <w:pPr>
        <w:spacing w:after="144" w:line="254" w:lineRule="auto"/>
        <w:ind w:left="-5" w:hanging="10"/>
      </w:pPr>
      <w:r>
        <w:rPr>
          <w:rFonts w:ascii="Arial" w:eastAsia="Arial" w:hAnsi="Arial" w:cs="Arial"/>
          <w:b/>
          <w:sz w:val="21"/>
        </w:rPr>
        <w:t xml:space="preserve">[TFWEB-3532] - </w:t>
      </w:r>
      <w:proofErr w:type="spellStart"/>
      <w:r>
        <w:rPr>
          <w:rFonts w:ascii="Arial" w:eastAsia="Arial" w:hAnsi="Arial" w:cs="Arial"/>
          <w:b/>
          <w:sz w:val="21"/>
        </w:rPr>
        <w:t>Webphone</w:t>
      </w:r>
      <w:proofErr w:type="spellEnd"/>
      <w:r>
        <w:rPr>
          <w:rFonts w:ascii="Arial" w:eastAsia="Arial" w:hAnsi="Arial" w:cs="Arial"/>
          <w:b/>
          <w:sz w:val="21"/>
        </w:rPr>
        <w:t xml:space="preserve"> wertet %DW% nicht aus</w:t>
      </w:r>
    </w:p>
    <w:p w14:paraId="6817C1AE" w14:textId="77777777" w:rsidR="00A35013" w:rsidRDefault="004B2EDE">
      <w:pPr>
        <w:spacing w:after="144" w:line="254" w:lineRule="auto"/>
        <w:ind w:left="-5" w:hanging="10"/>
      </w:pPr>
      <w:r>
        <w:rPr>
          <w:rFonts w:ascii="Arial" w:eastAsia="Arial" w:hAnsi="Arial" w:cs="Arial"/>
          <w:b/>
          <w:sz w:val="21"/>
        </w:rPr>
        <w:t xml:space="preserve">[TFWEB-3534] - </w:t>
      </w:r>
      <w:proofErr w:type="spellStart"/>
      <w:proofErr w:type="gramStart"/>
      <w:r>
        <w:rPr>
          <w:rFonts w:ascii="Arial" w:eastAsia="Arial" w:hAnsi="Arial" w:cs="Arial"/>
          <w:b/>
          <w:sz w:val="21"/>
        </w:rPr>
        <w:t>REST:Fehler</w:t>
      </w:r>
      <w:proofErr w:type="spellEnd"/>
      <w:proofErr w:type="gramEnd"/>
      <w:r>
        <w:rPr>
          <w:rFonts w:ascii="Arial" w:eastAsia="Arial" w:hAnsi="Arial" w:cs="Arial"/>
          <w:b/>
          <w:sz w:val="21"/>
        </w:rPr>
        <w:t xml:space="preserve"> beim Abrufen von vorhandenen SIP Accounts</w:t>
      </w:r>
    </w:p>
    <w:p w14:paraId="726E0BFF" w14:textId="77777777" w:rsidR="00A35013" w:rsidRDefault="004B2EDE">
      <w:pPr>
        <w:spacing w:after="144" w:line="254" w:lineRule="auto"/>
        <w:ind w:left="-5" w:hanging="10"/>
      </w:pPr>
      <w:r>
        <w:rPr>
          <w:rFonts w:ascii="Arial" w:eastAsia="Arial" w:hAnsi="Arial" w:cs="Arial"/>
          <w:b/>
          <w:sz w:val="21"/>
        </w:rPr>
        <w:t>[TFWEB-3539]</w:t>
      </w:r>
      <w:r>
        <w:rPr>
          <w:rFonts w:ascii="Arial" w:eastAsia="Arial" w:hAnsi="Arial" w:cs="Arial"/>
          <w:b/>
          <w:sz w:val="21"/>
        </w:rPr>
        <w:t xml:space="preserve"> - Übersetzung französisch fehlt für </w:t>
      </w:r>
      <w:proofErr w:type="spellStart"/>
      <w:r>
        <w:rPr>
          <w:rFonts w:ascii="Arial" w:eastAsia="Arial" w:hAnsi="Arial" w:cs="Arial"/>
          <w:b/>
          <w:sz w:val="21"/>
        </w:rPr>
        <w:t>Authenticator</w:t>
      </w:r>
      <w:proofErr w:type="spellEnd"/>
    </w:p>
    <w:p w14:paraId="02CF2309" w14:textId="77777777" w:rsidR="00A35013" w:rsidRDefault="004B2EDE">
      <w:pPr>
        <w:spacing w:after="146" w:line="254" w:lineRule="auto"/>
        <w:ind w:left="-5" w:hanging="10"/>
      </w:pPr>
      <w:r>
        <w:rPr>
          <w:rFonts w:ascii="Arial" w:eastAsia="Arial" w:hAnsi="Arial" w:cs="Arial"/>
          <w:b/>
          <w:sz w:val="21"/>
        </w:rPr>
        <w:t>[TFWEB-3542] - LDAP Abfrage: Vierstellige interne Nummern werden als externe mit falscher Vorwahl angezeigt</w:t>
      </w:r>
    </w:p>
    <w:p w14:paraId="5F7FCB3D" w14:textId="77777777" w:rsidR="00A35013" w:rsidRDefault="004B2EDE">
      <w:pPr>
        <w:spacing w:after="144" w:line="254" w:lineRule="auto"/>
        <w:ind w:left="-5" w:hanging="10"/>
      </w:pPr>
      <w:r>
        <w:rPr>
          <w:rFonts w:ascii="Arial" w:eastAsia="Arial" w:hAnsi="Arial" w:cs="Arial"/>
          <w:b/>
          <w:sz w:val="21"/>
        </w:rPr>
        <w:t>[TFWEB-3543] - Falschkonfigurierter LDAP Konnektor verhindert Kontakt Suche durch App</w:t>
      </w:r>
    </w:p>
    <w:p w14:paraId="44A4BB21" w14:textId="77777777" w:rsidR="00A35013" w:rsidRDefault="004B2EDE">
      <w:pPr>
        <w:spacing w:after="145" w:line="254" w:lineRule="auto"/>
        <w:ind w:left="-5" w:hanging="10"/>
      </w:pPr>
      <w:r>
        <w:rPr>
          <w:rFonts w:ascii="Arial" w:eastAsia="Arial" w:hAnsi="Arial" w:cs="Arial"/>
          <w:b/>
          <w:sz w:val="21"/>
        </w:rPr>
        <w:t>[TFWEB-3609] - Kundenverwaltung: Bei SipServer2 wurde nur der Name und nicht alle Aliase angezeigt</w:t>
      </w:r>
    </w:p>
    <w:p w14:paraId="7EABB4E8" w14:textId="77777777" w:rsidR="00A35013" w:rsidRDefault="004B2EDE">
      <w:pPr>
        <w:spacing w:after="145" w:line="254" w:lineRule="auto"/>
        <w:ind w:left="-5" w:hanging="10"/>
      </w:pPr>
      <w:r>
        <w:rPr>
          <w:rFonts w:ascii="Arial" w:eastAsia="Arial" w:hAnsi="Arial" w:cs="Arial"/>
          <w:b/>
          <w:sz w:val="21"/>
        </w:rPr>
        <w:t xml:space="preserve">[TFWEB-3513] - Kurzwahlen: Der Platzhalter %DW% setzt nun die </w:t>
      </w:r>
      <w:proofErr w:type="spellStart"/>
      <w:r>
        <w:rPr>
          <w:rFonts w:ascii="Arial" w:eastAsia="Arial" w:hAnsi="Arial" w:cs="Arial"/>
          <w:b/>
          <w:sz w:val="21"/>
        </w:rPr>
        <w:t>Internen</w:t>
      </w:r>
      <w:proofErr w:type="spellEnd"/>
      <w:r>
        <w:rPr>
          <w:rFonts w:ascii="Arial" w:eastAsia="Arial" w:hAnsi="Arial" w:cs="Arial"/>
          <w:b/>
          <w:sz w:val="21"/>
        </w:rPr>
        <w:t xml:space="preserve"> Nummer </w:t>
      </w:r>
      <w:proofErr w:type="gramStart"/>
      <w:r>
        <w:rPr>
          <w:rFonts w:ascii="Arial" w:eastAsia="Arial" w:hAnsi="Arial" w:cs="Arial"/>
          <w:b/>
          <w:sz w:val="21"/>
        </w:rPr>
        <w:t>statt der externe Durchwahl</w:t>
      </w:r>
      <w:proofErr w:type="gramEnd"/>
    </w:p>
    <w:p w14:paraId="1C4812E8" w14:textId="77777777" w:rsidR="00A35013" w:rsidRDefault="004B2EDE">
      <w:pPr>
        <w:spacing w:after="144" w:line="254" w:lineRule="auto"/>
        <w:ind w:left="-5" w:hanging="10"/>
      </w:pPr>
      <w:r>
        <w:rPr>
          <w:rFonts w:ascii="Arial" w:eastAsia="Arial" w:hAnsi="Arial" w:cs="Arial"/>
          <w:b/>
          <w:sz w:val="21"/>
        </w:rPr>
        <w:t>[TFWEB-3523] - Anzeige Nummer beim Teilnehmer lässt</w:t>
      </w:r>
      <w:r>
        <w:rPr>
          <w:rFonts w:ascii="Arial" w:eastAsia="Arial" w:hAnsi="Arial" w:cs="Arial"/>
          <w:b/>
          <w:sz w:val="21"/>
        </w:rPr>
        <w:t xml:space="preserve"> sich nicht löschen</w:t>
      </w:r>
    </w:p>
    <w:p w14:paraId="140A140B" w14:textId="77777777" w:rsidR="00A35013" w:rsidRDefault="004B2EDE">
      <w:pPr>
        <w:spacing w:after="146" w:line="254" w:lineRule="auto"/>
        <w:ind w:left="-5" w:hanging="10"/>
      </w:pPr>
      <w:r>
        <w:rPr>
          <w:rFonts w:ascii="Arial" w:eastAsia="Arial" w:hAnsi="Arial" w:cs="Arial"/>
          <w:b/>
          <w:sz w:val="21"/>
        </w:rPr>
        <w:t>[TFWEB-3546] - Globales Telefonbuch: Probleme mit dem Filter nach dem Löschen aller Einträge vor dem Import neuer Einträge</w:t>
      </w:r>
    </w:p>
    <w:p w14:paraId="61AFA197" w14:textId="77777777" w:rsidR="00A35013" w:rsidRDefault="004B2EDE">
      <w:pPr>
        <w:spacing w:after="144" w:line="254" w:lineRule="auto"/>
        <w:ind w:left="-5" w:hanging="10"/>
      </w:pPr>
      <w:r>
        <w:rPr>
          <w:rFonts w:ascii="Arial" w:eastAsia="Arial" w:hAnsi="Arial" w:cs="Arial"/>
          <w:b/>
          <w:sz w:val="21"/>
        </w:rPr>
        <w:t xml:space="preserve">[TFWEB-3552] - </w:t>
      </w:r>
      <w:proofErr w:type="spellStart"/>
      <w:r>
        <w:rPr>
          <w:rFonts w:ascii="Arial" w:eastAsia="Arial" w:hAnsi="Arial" w:cs="Arial"/>
          <w:b/>
          <w:sz w:val="21"/>
        </w:rPr>
        <w:t>CallCenter</w:t>
      </w:r>
      <w:proofErr w:type="spellEnd"/>
      <w:r>
        <w:rPr>
          <w:rFonts w:ascii="Arial" w:eastAsia="Arial" w:hAnsi="Arial" w:cs="Arial"/>
          <w:b/>
          <w:sz w:val="21"/>
        </w:rPr>
        <w:t>: Ansagen können nicht gelöscht werden in einem speziellen Fall.</w:t>
      </w:r>
    </w:p>
    <w:p w14:paraId="29D71585" w14:textId="77777777" w:rsidR="00A35013" w:rsidRDefault="004B2EDE">
      <w:pPr>
        <w:spacing w:after="144" w:line="254" w:lineRule="auto"/>
        <w:ind w:left="-5" w:hanging="10"/>
      </w:pPr>
      <w:r>
        <w:rPr>
          <w:rFonts w:ascii="Arial" w:eastAsia="Arial" w:hAnsi="Arial" w:cs="Arial"/>
          <w:b/>
          <w:sz w:val="21"/>
        </w:rPr>
        <w:t>[TFWEB-3555] - Rufnumme</w:t>
      </w:r>
      <w:r>
        <w:rPr>
          <w:rFonts w:ascii="Arial" w:eastAsia="Arial" w:hAnsi="Arial" w:cs="Arial"/>
          <w:b/>
          <w:sz w:val="21"/>
        </w:rPr>
        <w:t>rn können im Bereich nicht gelöscht werden</w:t>
      </w:r>
    </w:p>
    <w:p w14:paraId="3B6145DD" w14:textId="77777777" w:rsidR="00A35013" w:rsidRDefault="004B2EDE">
      <w:pPr>
        <w:spacing w:after="146" w:line="254" w:lineRule="auto"/>
        <w:ind w:left="-5" w:hanging="10"/>
      </w:pPr>
      <w:r>
        <w:rPr>
          <w:rFonts w:ascii="Arial" w:eastAsia="Arial" w:hAnsi="Arial" w:cs="Arial"/>
          <w:b/>
          <w:sz w:val="21"/>
        </w:rPr>
        <w:t>[TFWEB-3560] - Globales Telefonbuch kann nicht geladen werden, da bei einem Eintrag zweifach Default Nummer gesetzt wurde durch parallel Administration von zwei Administratoren.</w:t>
      </w:r>
    </w:p>
    <w:p w14:paraId="1DC2121E" w14:textId="77777777" w:rsidR="00A35013" w:rsidRDefault="004B2EDE">
      <w:pPr>
        <w:spacing w:after="146" w:line="254" w:lineRule="auto"/>
        <w:ind w:left="-5" w:hanging="10"/>
      </w:pPr>
      <w:r>
        <w:rPr>
          <w:rFonts w:ascii="Arial" w:eastAsia="Arial" w:hAnsi="Arial" w:cs="Arial"/>
          <w:b/>
          <w:sz w:val="21"/>
        </w:rPr>
        <w:t>[TFWEB-3569] - Teilnehmer: Kurzwahl</w:t>
      </w:r>
      <w:r>
        <w:rPr>
          <w:rFonts w:ascii="Arial" w:eastAsia="Arial" w:hAnsi="Arial" w:cs="Arial"/>
          <w:b/>
          <w:sz w:val="21"/>
        </w:rPr>
        <w:t xml:space="preserve"> von anderem Teilnehmer übernehmen wurde auch bei Teilnehmer Login angezeigt, ohne das die Rechte hierzu bestehen</w:t>
      </w:r>
    </w:p>
    <w:p w14:paraId="393DD2C7" w14:textId="77777777" w:rsidR="00A35013" w:rsidRDefault="004B2EDE">
      <w:pPr>
        <w:spacing w:after="144" w:line="254" w:lineRule="auto"/>
        <w:ind w:left="-5" w:hanging="10"/>
      </w:pPr>
      <w:r>
        <w:rPr>
          <w:rFonts w:ascii="Arial" w:eastAsia="Arial" w:hAnsi="Arial" w:cs="Arial"/>
          <w:b/>
          <w:sz w:val="21"/>
        </w:rPr>
        <w:t>[TFWEB-3590] - Teilnehmer: Suche nach Template funktioniert nicht</w:t>
      </w:r>
    </w:p>
    <w:p w14:paraId="13CBF9E2" w14:textId="77777777" w:rsidR="00A35013" w:rsidRDefault="004B2EDE">
      <w:pPr>
        <w:spacing w:after="145" w:line="254" w:lineRule="auto"/>
        <w:ind w:left="-5" w:hanging="10"/>
      </w:pPr>
      <w:r>
        <w:rPr>
          <w:rFonts w:ascii="Arial" w:eastAsia="Arial" w:hAnsi="Arial" w:cs="Arial"/>
          <w:b/>
          <w:sz w:val="21"/>
        </w:rPr>
        <w:t xml:space="preserve">[TFWEB-3598] - Fax: Primär Rufnummer lässt sich nicht löschen. Ist nun nach </w:t>
      </w:r>
      <w:r>
        <w:rPr>
          <w:rFonts w:ascii="Arial" w:eastAsia="Arial" w:hAnsi="Arial" w:cs="Arial"/>
          <w:b/>
          <w:sz w:val="21"/>
        </w:rPr>
        <w:t>dem hinzufügen einer neuen Nummer möglich.</w:t>
      </w:r>
    </w:p>
    <w:p w14:paraId="133E018F" w14:textId="77777777" w:rsidR="00A35013" w:rsidRDefault="004B2EDE">
      <w:pPr>
        <w:spacing w:after="145" w:line="254" w:lineRule="auto"/>
        <w:ind w:left="-5" w:hanging="10"/>
      </w:pPr>
      <w:r>
        <w:rPr>
          <w:rFonts w:ascii="Arial" w:eastAsia="Arial" w:hAnsi="Arial" w:cs="Arial"/>
          <w:b/>
          <w:sz w:val="21"/>
        </w:rPr>
        <w:t xml:space="preserve">[TFWEB-3617] - </w:t>
      </w:r>
      <w:proofErr w:type="spellStart"/>
      <w:r>
        <w:rPr>
          <w:rFonts w:ascii="Arial" w:eastAsia="Arial" w:hAnsi="Arial" w:cs="Arial"/>
          <w:b/>
          <w:sz w:val="21"/>
        </w:rPr>
        <w:t>CallCenter</w:t>
      </w:r>
      <w:proofErr w:type="spellEnd"/>
      <w:r>
        <w:rPr>
          <w:rFonts w:ascii="Arial" w:eastAsia="Arial" w:hAnsi="Arial" w:cs="Arial"/>
          <w:b/>
          <w:sz w:val="21"/>
        </w:rPr>
        <w:t>: Grafischer-</w:t>
      </w:r>
      <w:proofErr w:type="spellStart"/>
      <w:r>
        <w:rPr>
          <w:rFonts w:ascii="Arial" w:eastAsia="Arial" w:hAnsi="Arial" w:cs="Arial"/>
          <w:b/>
          <w:sz w:val="21"/>
        </w:rPr>
        <w:t>Wählplan</w:t>
      </w:r>
      <w:proofErr w:type="spellEnd"/>
      <w:r>
        <w:rPr>
          <w:rFonts w:ascii="Arial" w:eastAsia="Arial" w:hAnsi="Arial" w:cs="Arial"/>
          <w:b/>
          <w:sz w:val="21"/>
        </w:rPr>
        <w:t>: Anrufbeantworter-Baustein: hier konnte eine ausgewählte Ansage im Dateinamen verändert werden, was zu einem Fehler geführt hatte.</w:t>
      </w:r>
    </w:p>
    <w:p w14:paraId="4CCE961A" w14:textId="77777777" w:rsidR="00A35013" w:rsidRDefault="004B2EDE">
      <w:pPr>
        <w:spacing w:after="145" w:line="254" w:lineRule="auto"/>
        <w:ind w:left="-5" w:hanging="10"/>
      </w:pPr>
      <w:r>
        <w:rPr>
          <w:rFonts w:ascii="Arial" w:eastAsia="Arial" w:hAnsi="Arial" w:cs="Arial"/>
          <w:b/>
          <w:sz w:val="21"/>
        </w:rPr>
        <w:t xml:space="preserve">[TFWEB-3636] - Teilnehmer: Bei der </w:t>
      </w:r>
      <w:r>
        <w:rPr>
          <w:rFonts w:ascii="Arial" w:eastAsia="Arial" w:hAnsi="Arial" w:cs="Arial"/>
          <w:b/>
          <w:sz w:val="21"/>
        </w:rPr>
        <w:t xml:space="preserve">Verwendung eines "speziellen </w:t>
      </w:r>
      <w:proofErr w:type="spellStart"/>
      <w:r>
        <w:rPr>
          <w:rFonts w:ascii="Arial" w:eastAsia="Arial" w:hAnsi="Arial" w:cs="Arial"/>
          <w:b/>
          <w:sz w:val="21"/>
        </w:rPr>
        <w:t>Dialplan</w:t>
      </w:r>
      <w:proofErr w:type="spellEnd"/>
      <w:r>
        <w:rPr>
          <w:rFonts w:ascii="Arial" w:eastAsia="Arial" w:hAnsi="Arial" w:cs="Arial"/>
          <w:b/>
          <w:sz w:val="21"/>
        </w:rPr>
        <w:t xml:space="preserve">" in Kombination </w:t>
      </w:r>
      <w:proofErr w:type="gramStart"/>
      <w:r>
        <w:rPr>
          <w:rFonts w:ascii="Arial" w:eastAsia="Arial" w:hAnsi="Arial" w:cs="Arial"/>
          <w:b/>
          <w:sz w:val="21"/>
        </w:rPr>
        <w:t>mit mehreren externen Nummer</w:t>
      </w:r>
      <w:proofErr w:type="gramEnd"/>
      <w:r>
        <w:rPr>
          <w:rFonts w:ascii="Arial" w:eastAsia="Arial" w:hAnsi="Arial" w:cs="Arial"/>
          <w:b/>
          <w:sz w:val="21"/>
        </w:rPr>
        <w:t xml:space="preserve"> führte zu einem Fehler.</w:t>
      </w:r>
    </w:p>
    <w:p w14:paraId="2C614467" w14:textId="77777777" w:rsidR="00A35013" w:rsidRDefault="004B2EDE" w:rsidP="004B2EDE">
      <w:pPr>
        <w:spacing w:after="316" w:line="254" w:lineRule="auto"/>
        <w:ind w:left="-5" w:hanging="10"/>
      </w:pPr>
      <w:r>
        <w:rPr>
          <w:rFonts w:ascii="Arial" w:eastAsia="Arial" w:hAnsi="Arial" w:cs="Arial"/>
          <w:b/>
          <w:sz w:val="21"/>
        </w:rPr>
        <w:t>[TFWEB-3650] Kundenweite Gesprächsübersicht</w:t>
      </w:r>
    </w:p>
    <w:sectPr w:rsidR="00A35013">
      <w:pgSz w:w="12240" w:h="15840"/>
      <w:pgMar w:top="1011" w:right="1009" w:bottom="102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13"/>
    <w:rsid w:val="004B2EDE"/>
    <w:rsid w:val="00A350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C06F"/>
  <w15:docId w15:val="{7A35C9E8-0CC3-4E6E-A146-7B4D386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qFormat/>
    <w:pPr>
      <w:keepNext/>
      <w:keepLines/>
      <w:spacing w:after="198"/>
      <w:ind w:left="10" w:hanging="10"/>
      <w:outlineLvl w:val="0"/>
    </w:pPr>
    <w:rPr>
      <w:rFonts w:ascii="Arial" w:eastAsia="Arial" w:hAnsi="Arial" w:cs="Arial"/>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CC8-0035-451B-88AA-49A7064D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6442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Weiß</dc:creator>
  <cp:keywords/>
  <cp:lastModifiedBy>Thomas Weiß</cp:lastModifiedBy>
  <cp:revision>2</cp:revision>
  <dcterms:created xsi:type="dcterms:W3CDTF">2021-05-19T04:56:00Z</dcterms:created>
  <dcterms:modified xsi:type="dcterms:W3CDTF">2021-05-19T04:56:00Z</dcterms:modified>
</cp:coreProperties>
</file>